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AF4" w:rsidRPr="00354209" w:rsidRDefault="00B77BF9" w:rsidP="003542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209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сервитута.</w:t>
      </w:r>
    </w:p>
    <w:p w:rsidR="00354209" w:rsidRDefault="00354209" w:rsidP="00354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2155" w:rsidRDefault="00B77BF9" w:rsidP="00354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209">
        <w:rPr>
          <w:rFonts w:ascii="Times New Roman" w:hAnsi="Times New Roman" w:cs="Times New Roman"/>
          <w:sz w:val="28"/>
          <w:szCs w:val="28"/>
        </w:rPr>
        <w:t xml:space="preserve">В соответствии с п. 3 статьи 39.42 Земельного кодекса Российской Федерации </w:t>
      </w:r>
      <w:r w:rsidR="00354209">
        <w:rPr>
          <w:rFonts w:ascii="Times New Roman" w:hAnsi="Times New Roman" w:cs="Times New Roman"/>
          <w:sz w:val="28"/>
          <w:szCs w:val="28"/>
        </w:rPr>
        <w:t>а</w:t>
      </w:r>
      <w:r w:rsidR="00086AF4" w:rsidRPr="00354209">
        <w:rPr>
          <w:rFonts w:ascii="Times New Roman" w:hAnsi="Times New Roman" w:cs="Times New Roman"/>
          <w:sz w:val="28"/>
          <w:szCs w:val="28"/>
        </w:rPr>
        <w:t>дминистрация Пильнинского муниципального округа Нижегородской области</w:t>
      </w:r>
      <w:r w:rsidRPr="00354209">
        <w:rPr>
          <w:rFonts w:ascii="Times New Roman" w:hAnsi="Times New Roman" w:cs="Times New Roman"/>
          <w:sz w:val="28"/>
          <w:szCs w:val="28"/>
        </w:rPr>
        <w:t xml:space="preserve"> настоящим сообщает, что в целях </w:t>
      </w:r>
      <w:r w:rsidR="00752155">
        <w:rPr>
          <w:rFonts w:ascii="Times New Roman" w:hAnsi="Times New Roman" w:cs="Times New Roman"/>
          <w:sz w:val="28"/>
          <w:szCs w:val="28"/>
        </w:rPr>
        <w:t>размещения антенно-мачтового сооружения связи объекта «Установка АМС БС в Нижегородской области Российской Федерации по проекту «Устранение цифрового неравенства» (УЦН 2.0)»</w:t>
      </w:r>
      <w:r w:rsidR="0059576D" w:rsidRPr="00354209">
        <w:rPr>
          <w:rFonts w:ascii="Times New Roman" w:hAnsi="Times New Roman" w:cs="Times New Roman"/>
          <w:sz w:val="28"/>
          <w:szCs w:val="28"/>
        </w:rPr>
        <w:t xml:space="preserve"> </w:t>
      </w:r>
      <w:r w:rsidRPr="00354209">
        <w:rPr>
          <w:rFonts w:ascii="Times New Roman" w:hAnsi="Times New Roman" w:cs="Times New Roman"/>
          <w:sz w:val="28"/>
          <w:szCs w:val="28"/>
        </w:rPr>
        <w:t>возможно установление публичного</w:t>
      </w:r>
      <w:r w:rsidR="00752155">
        <w:rPr>
          <w:rFonts w:ascii="Times New Roman" w:hAnsi="Times New Roman" w:cs="Times New Roman"/>
          <w:sz w:val="28"/>
          <w:szCs w:val="28"/>
        </w:rPr>
        <w:t xml:space="preserve"> сервитута в отношении земельного участка</w:t>
      </w:r>
      <w:r w:rsidRPr="00354209">
        <w:rPr>
          <w:rFonts w:ascii="Times New Roman" w:hAnsi="Times New Roman" w:cs="Times New Roman"/>
          <w:sz w:val="28"/>
          <w:szCs w:val="28"/>
        </w:rPr>
        <w:t xml:space="preserve"> </w:t>
      </w:r>
      <w:r w:rsidR="00752155">
        <w:rPr>
          <w:rFonts w:ascii="Times New Roman" w:hAnsi="Times New Roman" w:cs="Times New Roman"/>
          <w:sz w:val="28"/>
          <w:szCs w:val="28"/>
        </w:rPr>
        <w:t>в кадастровом квартале</w:t>
      </w:r>
      <w:bookmarkStart w:id="0" w:name="_GoBack"/>
      <w:bookmarkEnd w:id="0"/>
      <w:r w:rsidRPr="00354209">
        <w:rPr>
          <w:rFonts w:ascii="Times New Roman" w:hAnsi="Times New Roman" w:cs="Times New Roman"/>
          <w:sz w:val="28"/>
          <w:szCs w:val="28"/>
        </w:rPr>
        <w:t xml:space="preserve"> </w:t>
      </w:r>
      <w:r w:rsidR="00752155">
        <w:rPr>
          <w:rFonts w:ascii="Times New Roman" w:hAnsi="Times New Roman" w:cs="Times New Roman"/>
          <w:sz w:val="28"/>
          <w:szCs w:val="28"/>
        </w:rPr>
        <w:t>52:46:0060009</w:t>
      </w:r>
      <w:r w:rsidR="003473C8" w:rsidRPr="00354209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752155">
        <w:rPr>
          <w:rFonts w:ascii="Times New Roman" w:hAnsi="Times New Roman" w:cs="Times New Roman"/>
          <w:sz w:val="28"/>
          <w:szCs w:val="28"/>
        </w:rPr>
        <w:t>607490</w:t>
      </w:r>
      <w:proofErr w:type="gramEnd"/>
      <w:r w:rsidR="00752155">
        <w:rPr>
          <w:rFonts w:ascii="Times New Roman" w:hAnsi="Times New Roman" w:cs="Times New Roman"/>
          <w:sz w:val="28"/>
          <w:szCs w:val="28"/>
        </w:rPr>
        <w:t xml:space="preserve">, Нижегородская область, </w:t>
      </w:r>
      <w:proofErr w:type="spellStart"/>
      <w:r w:rsidR="00752155">
        <w:rPr>
          <w:rFonts w:ascii="Times New Roman" w:hAnsi="Times New Roman" w:cs="Times New Roman"/>
          <w:sz w:val="28"/>
          <w:szCs w:val="28"/>
        </w:rPr>
        <w:t>Пильнинский</w:t>
      </w:r>
      <w:proofErr w:type="spellEnd"/>
      <w:r w:rsidR="00752155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="00752155">
        <w:rPr>
          <w:rFonts w:ascii="Times New Roman" w:hAnsi="Times New Roman" w:cs="Times New Roman"/>
          <w:sz w:val="28"/>
          <w:szCs w:val="28"/>
        </w:rPr>
        <w:t>Ожгибовка</w:t>
      </w:r>
      <w:proofErr w:type="spellEnd"/>
      <w:r w:rsidR="00752155">
        <w:rPr>
          <w:rFonts w:ascii="Times New Roman" w:hAnsi="Times New Roman" w:cs="Times New Roman"/>
          <w:sz w:val="28"/>
          <w:szCs w:val="28"/>
        </w:rPr>
        <w:t>.</w:t>
      </w:r>
    </w:p>
    <w:p w:rsidR="00D2739D" w:rsidRPr="00354209" w:rsidRDefault="00B77BF9" w:rsidP="00354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4209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</w:t>
      </w:r>
      <w:r w:rsidR="00D2739D" w:rsidRPr="00354209">
        <w:rPr>
          <w:rFonts w:ascii="Times New Roman" w:hAnsi="Times New Roman" w:cs="Times New Roman"/>
          <w:sz w:val="28"/>
          <w:szCs w:val="28"/>
        </w:rPr>
        <w:t>администрации Пильнинского муниципального округа Нижегородской области по адресу: Нижегородская область, Пильнинский муниципальный округ, р.п. Пильна, ул. Урицкого,</w:t>
      </w:r>
      <w:r w:rsidR="00354209">
        <w:rPr>
          <w:rFonts w:ascii="Times New Roman" w:hAnsi="Times New Roman" w:cs="Times New Roman"/>
          <w:sz w:val="28"/>
          <w:szCs w:val="28"/>
        </w:rPr>
        <w:t xml:space="preserve"> </w:t>
      </w:r>
      <w:r w:rsidR="00D2739D" w:rsidRPr="00354209">
        <w:rPr>
          <w:rFonts w:ascii="Times New Roman" w:hAnsi="Times New Roman" w:cs="Times New Roman"/>
          <w:sz w:val="28"/>
          <w:szCs w:val="28"/>
        </w:rPr>
        <w:t>д. 14, кабинет 21</w:t>
      </w:r>
      <w:r w:rsidR="00354209">
        <w:rPr>
          <w:rFonts w:ascii="Times New Roman" w:hAnsi="Times New Roman" w:cs="Times New Roman"/>
          <w:sz w:val="28"/>
          <w:szCs w:val="28"/>
        </w:rPr>
        <w:t>.</w:t>
      </w:r>
    </w:p>
    <w:p w:rsidR="00D2739D" w:rsidRPr="00354209" w:rsidRDefault="00B77BF9" w:rsidP="00354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4209"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земельный участок можно по адресу </w:t>
      </w:r>
      <w:r w:rsidR="00D2739D" w:rsidRPr="00354209">
        <w:rPr>
          <w:rFonts w:ascii="Times New Roman" w:hAnsi="Times New Roman" w:cs="Times New Roman"/>
          <w:sz w:val="28"/>
          <w:szCs w:val="28"/>
        </w:rPr>
        <w:t>администрации Пильнинского муниципального округа Нижегородской области по адресу: Нижегородская область, Пильнинский муниципальный округ, р.п. Пильна, ул. Урицкого,</w:t>
      </w:r>
      <w:r w:rsidR="00354209">
        <w:rPr>
          <w:rFonts w:ascii="Times New Roman" w:hAnsi="Times New Roman" w:cs="Times New Roman"/>
          <w:sz w:val="28"/>
          <w:szCs w:val="28"/>
        </w:rPr>
        <w:t xml:space="preserve"> </w:t>
      </w:r>
      <w:r w:rsidR="00D2739D" w:rsidRPr="00354209">
        <w:rPr>
          <w:rFonts w:ascii="Times New Roman" w:hAnsi="Times New Roman" w:cs="Times New Roman"/>
          <w:sz w:val="28"/>
          <w:szCs w:val="28"/>
        </w:rPr>
        <w:t>д. 14, кабинет 21</w:t>
      </w:r>
      <w:r w:rsidRPr="00354209">
        <w:rPr>
          <w:rFonts w:ascii="Times New Roman" w:hAnsi="Times New Roman" w:cs="Times New Roman"/>
          <w:sz w:val="28"/>
          <w:szCs w:val="28"/>
        </w:rPr>
        <w:t>.</w:t>
      </w:r>
    </w:p>
    <w:p w:rsidR="00AC3F1C" w:rsidRPr="00354209" w:rsidRDefault="00B77BF9" w:rsidP="00354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4209">
        <w:rPr>
          <w:rFonts w:ascii="Times New Roman" w:hAnsi="Times New Roman" w:cs="Times New Roman"/>
          <w:sz w:val="28"/>
          <w:szCs w:val="28"/>
        </w:rPr>
        <w:t xml:space="preserve"> 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 </w:t>
      </w:r>
    </w:p>
    <w:p w:rsidR="0022015B" w:rsidRPr="00354209" w:rsidRDefault="00B77BF9" w:rsidP="00354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4209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</w:t>
      </w:r>
      <w:r w:rsidR="00AC3F1C" w:rsidRPr="00354209">
        <w:rPr>
          <w:rFonts w:ascii="Times New Roman" w:hAnsi="Times New Roman" w:cs="Times New Roman"/>
          <w:sz w:val="28"/>
          <w:szCs w:val="28"/>
        </w:rPr>
        <w:t>ений: Понедельник – четверг: с 8:0</w:t>
      </w:r>
      <w:r w:rsidRPr="00354209">
        <w:rPr>
          <w:rFonts w:ascii="Times New Roman" w:hAnsi="Times New Roman" w:cs="Times New Roman"/>
          <w:sz w:val="28"/>
          <w:szCs w:val="28"/>
        </w:rPr>
        <w:t>0 до 12:</w:t>
      </w:r>
      <w:r w:rsidR="00AC3F1C" w:rsidRPr="00354209">
        <w:rPr>
          <w:rFonts w:ascii="Times New Roman" w:hAnsi="Times New Roman" w:cs="Times New Roman"/>
          <w:sz w:val="28"/>
          <w:szCs w:val="28"/>
        </w:rPr>
        <w:t>0</w:t>
      </w:r>
      <w:r w:rsidRPr="00354209">
        <w:rPr>
          <w:rFonts w:ascii="Times New Roman" w:hAnsi="Times New Roman" w:cs="Times New Roman"/>
          <w:sz w:val="28"/>
          <w:szCs w:val="28"/>
        </w:rPr>
        <w:t>0 и с 1</w:t>
      </w:r>
      <w:r w:rsidR="00AC3F1C" w:rsidRPr="00354209">
        <w:rPr>
          <w:rFonts w:ascii="Times New Roman" w:hAnsi="Times New Roman" w:cs="Times New Roman"/>
          <w:sz w:val="28"/>
          <w:szCs w:val="28"/>
        </w:rPr>
        <w:t>3:00 до 17:00; Пятница: с 8</w:t>
      </w:r>
      <w:r w:rsidRPr="00354209">
        <w:rPr>
          <w:rFonts w:ascii="Times New Roman" w:hAnsi="Times New Roman" w:cs="Times New Roman"/>
          <w:sz w:val="28"/>
          <w:szCs w:val="28"/>
        </w:rPr>
        <w:t>:</w:t>
      </w:r>
      <w:r w:rsidR="00AC3F1C" w:rsidRPr="00354209">
        <w:rPr>
          <w:rFonts w:ascii="Times New Roman" w:hAnsi="Times New Roman" w:cs="Times New Roman"/>
          <w:sz w:val="28"/>
          <w:szCs w:val="28"/>
        </w:rPr>
        <w:t>0</w:t>
      </w:r>
      <w:r w:rsidRPr="00354209">
        <w:rPr>
          <w:rFonts w:ascii="Times New Roman" w:hAnsi="Times New Roman" w:cs="Times New Roman"/>
          <w:sz w:val="28"/>
          <w:szCs w:val="28"/>
        </w:rPr>
        <w:t xml:space="preserve">0 до </w:t>
      </w:r>
      <w:r w:rsidR="00AC3F1C" w:rsidRPr="00354209">
        <w:rPr>
          <w:rFonts w:ascii="Times New Roman" w:hAnsi="Times New Roman" w:cs="Times New Roman"/>
          <w:sz w:val="28"/>
          <w:szCs w:val="28"/>
        </w:rPr>
        <w:t>1</w:t>
      </w:r>
      <w:r w:rsidRPr="00354209">
        <w:rPr>
          <w:rFonts w:ascii="Times New Roman" w:hAnsi="Times New Roman" w:cs="Times New Roman"/>
          <w:sz w:val="28"/>
          <w:szCs w:val="28"/>
        </w:rPr>
        <w:t>2:</w:t>
      </w:r>
      <w:r w:rsidR="00AC3F1C" w:rsidRPr="00354209">
        <w:rPr>
          <w:rFonts w:ascii="Times New Roman" w:hAnsi="Times New Roman" w:cs="Times New Roman"/>
          <w:sz w:val="28"/>
          <w:szCs w:val="28"/>
        </w:rPr>
        <w:t>0</w:t>
      </w:r>
      <w:r w:rsidRPr="00354209">
        <w:rPr>
          <w:rFonts w:ascii="Times New Roman" w:hAnsi="Times New Roman" w:cs="Times New Roman"/>
          <w:sz w:val="28"/>
          <w:szCs w:val="28"/>
        </w:rPr>
        <w:t>0 и с 1</w:t>
      </w:r>
      <w:r w:rsidR="00AC3F1C" w:rsidRPr="00354209">
        <w:rPr>
          <w:rFonts w:ascii="Times New Roman" w:hAnsi="Times New Roman" w:cs="Times New Roman"/>
          <w:sz w:val="28"/>
          <w:szCs w:val="28"/>
        </w:rPr>
        <w:t>3</w:t>
      </w:r>
      <w:r w:rsidRPr="00354209">
        <w:rPr>
          <w:rFonts w:ascii="Times New Roman" w:hAnsi="Times New Roman" w:cs="Times New Roman"/>
          <w:sz w:val="28"/>
          <w:szCs w:val="28"/>
        </w:rPr>
        <w:t>:00 до 1</w:t>
      </w:r>
      <w:r w:rsidR="00AC3F1C" w:rsidRPr="00354209">
        <w:rPr>
          <w:rFonts w:ascii="Times New Roman" w:hAnsi="Times New Roman" w:cs="Times New Roman"/>
          <w:sz w:val="28"/>
          <w:szCs w:val="28"/>
        </w:rPr>
        <w:t>6</w:t>
      </w:r>
      <w:r w:rsidRPr="00354209">
        <w:rPr>
          <w:rFonts w:ascii="Times New Roman" w:hAnsi="Times New Roman" w:cs="Times New Roman"/>
          <w:sz w:val="28"/>
          <w:szCs w:val="28"/>
        </w:rPr>
        <w:t>:00. Подробнее о порядке приема граждан можно узнать на сайте</w:t>
      </w:r>
      <w:r w:rsidR="0022015B" w:rsidRPr="0035420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2015B" w:rsidRPr="00354209">
          <w:rPr>
            <w:rStyle w:val="a3"/>
            <w:rFonts w:ascii="Times New Roman" w:hAnsi="Times New Roman" w:cs="Times New Roman"/>
            <w:sz w:val="28"/>
            <w:szCs w:val="28"/>
          </w:rPr>
          <w:t>https://pilna.nobl.ru/request/info/</w:t>
        </w:r>
      </w:hyperlink>
      <w:r w:rsidR="0022015B" w:rsidRPr="003542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015B" w:rsidRPr="00354209" w:rsidRDefault="00B77BF9" w:rsidP="00354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4209">
        <w:rPr>
          <w:rFonts w:ascii="Times New Roman" w:hAnsi="Times New Roman" w:cs="Times New Roman"/>
          <w:sz w:val="28"/>
          <w:szCs w:val="28"/>
        </w:rPr>
        <w:t xml:space="preserve"> Данная информация размещена на официальн</w:t>
      </w:r>
      <w:r w:rsidR="0022015B" w:rsidRPr="00354209">
        <w:rPr>
          <w:rFonts w:ascii="Times New Roman" w:hAnsi="Times New Roman" w:cs="Times New Roman"/>
          <w:sz w:val="28"/>
          <w:szCs w:val="28"/>
        </w:rPr>
        <w:t>ом</w:t>
      </w:r>
      <w:r w:rsidRPr="00354209">
        <w:rPr>
          <w:rFonts w:ascii="Times New Roman" w:hAnsi="Times New Roman" w:cs="Times New Roman"/>
          <w:sz w:val="28"/>
          <w:szCs w:val="28"/>
        </w:rPr>
        <w:t xml:space="preserve"> сайт</w:t>
      </w:r>
      <w:r w:rsidR="0022015B" w:rsidRPr="00354209">
        <w:rPr>
          <w:rFonts w:ascii="Times New Roman" w:hAnsi="Times New Roman" w:cs="Times New Roman"/>
          <w:sz w:val="28"/>
          <w:szCs w:val="28"/>
        </w:rPr>
        <w:t>е</w:t>
      </w:r>
      <w:r w:rsidRPr="00354209">
        <w:rPr>
          <w:rFonts w:ascii="Times New Roman" w:hAnsi="Times New Roman" w:cs="Times New Roman"/>
          <w:sz w:val="28"/>
          <w:szCs w:val="28"/>
        </w:rPr>
        <w:t xml:space="preserve"> </w:t>
      </w:r>
      <w:r w:rsidR="0022015B" w:rsidRPr="00354209">
        <w:rPr>
          <w:rFonts w:ascii="Times New Roman" w:hAnsi="Times New Roman" w:cs="Times New Roman"/>
          <w:sz w:val="28"/>
          <w:szCs w:val="28"/>
        </w:rPr>
        <w:t>органов местного самоуправления Пильнинского муниципального округа Нижегородской области (</w:t>
      </w:r>
      <w:hyperlink r:id="rId6" w:history="1">
        <w:r w:rsidR="00354209" w:rsidRPr="0063088F">
          <w:rPr>
            <w:rStyle w:val="a3"/>
            <w:rFonts w:ascii="Times New Roman" w:hAnsi="Times New Roman" w:cs="Times New Roman"/>
            <w:sz w:val="28"/>
            <w:szCs w:val="28"/>
          </w:rPr>
          <w:t>https://pilna.nobl.ru/</w:t>
        </w:r>
      </w:hyperlink>
      <w:r w:rsidR="00E02E8F" w:rsidRPr="00354209">
        <w:rPr>
          <w:rFonts w:ascii="Times New Roman" w:hAnsi="Times New Roman" w:cs="Times New Roman"/>
          <w:sz w:val="28"/>
          <w:szCs w:val="28"/>
        </w:rPr>
        <w:t>)</w:t>
      </w:r>
      <w:r w:rsidR="0035420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2015B" w:rsidRPr="00354209" w:rsidSect="00AB60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F9"/>
    <w:rsid w:val="00001DD2"/>
    <w:rsid w:val="00086AF4"/>
    <w:rsid w:val="000C5C13"/>
    <w:rsid w:val="0022015B"/>
    <w:rsid w:val="003473C8"/>
    <w:rsid w:val="00354209"/>
    <w:rsid w:val="00437F77"/>
    <w:rsid w:val="00552C7B"/>
    <w:rsid w:val="00577A6B"/>
    <w:rsid w:val="00581ADD"/>
    <w:rsid w:val="0059576D"/>
    <w:rsid w:val="00752155"/>
    <w:rsid w:val="008F371C"/>
    <w:rsid w:val="00913EA9"/>
    <w:rsid w:val="009663A8"/>
    <w:rsid w:val="00A05BCC"/>
    <w:rsid w:val="00AB603F"/>
    <w:rsid w:val="00AC3F1C"/>
    <w:rsid w:val="00AD78AC"/>
    <w:rsid w:val="00B10014"/>
    <w:rsid w:val="00B77BF9"/>
    <w:rsid w:val="00BA4261"/>
    <w:rsid w:val="00BB583A"/>
    <w:rsid w:val="00BC13C8"/>
    <w:rsid w:val="00CF451D"/>
    <w:rsid w:val="00D2739D"/>
    <w:rsid w:val="00E0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15B"/>
    <w:rPr>
      <w:color w:val="0563C1" w:themeColor="hyperlink"/>
      <w:u w:val="single"/>
    </w:rPr>
  </w:style>
  <w:style w:type="character" w:customStyle="1" w:styleId="a4">
    <w:name w:val="Другое_"/>
    <w:basedOn w:val="a0"/>
    <w:link w:val="a5"/>
    <w:rsid w:val="00BC1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_"/>
    <w:basedOn w:val="a0"/>
    <w:link w:val="1"/>
    <w:rsid w:val="00BC13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BC13C8"/>
    <w:pPr>
      <w:widowControl w:val="0"/>
      <w:shd w:val="clear" w:color="auto" w:fill="FFFFFF"/>
      <w:spacing w:after="0" w:line="262" w:lineRule="auto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BC13C8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15B"/>
    <w:rPr>
      <w:color w:val="0563C1" w:themeColor="hyperlink"/>
      <w:u w:val="single"/>
    </w:rPr>
  </w:style>
  <w:style w:type="character" w:customStyle="1" w:styleId="a4">
    <w:name w:val="Другое_"/>
    <w:basedOn w:val="a0"/>
    <w:link w:val="a5"/>
    <w:rsid w:val="00BC13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_"/>
    <w:basedOn w:val="a0"/>
    <w:link w:val="1"/>
    <w:rsid w:val="00BC13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BC13C8"/>
    <w:pPr>
      <w:widowControl w:val="0"/>
      <w:shd w:val="clear" w:color="auto" w:fill="FFFFFF"/>
      <w:spacing w:after="0" w:line="262" w:lineRule="auto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BC13C8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ilna.nobl.ru/" TargetMode="External"/><Relationship Id="rId5" Type="http://schemas.openxmlformats.org/officeDocument/2006/relationships/hyperlink" Target="https://pilna.nobl.ru/request/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2025-02-26T10:25:00Z</cp:lastPrinted>
  <dcterms:created xsi:type="dcterms:W3CDTF">2025-02-26T08:01:00Z</dcterms:created>
  <dcterms:modified xsi:type="dcterms:W3CDTF">2026-02-11T08:03:00Z</dcterms:modified>
</cp:coreProperties>
</file>